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CE708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Proroga Inizio o Fine Lavori </w:t>
      </w:r>
    </w:p>
    <w:p w14:paraId="29281F0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033A684C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72BFD38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4237495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1F3C5711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68E4DFF8" w14:textId="501DD363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Comune di </w:t>
      </w:r>
      <w:r w:rsidR="00C24B0A">
        <w:rPr>
          <w:rFonts w:eastAsia="Times New Roman" w:cs="Arial"/>
          <w:b/>
          <w:sz w:val="24"/>
          <w:szCs w:val="24"/>
          <w:lang w:eastAsia="it-IT"/>
        </w:rPr>
        <w:t>San Paolo (BS</w:t>
      </w:r>
      <w:bookmarkStart w:id="0" w:name="_GoBack"/>
      <w:bookmarkEnd w:id="0"/>
      <w:r w:rsidR="00C24B0A">
        <w:rPr>
          <w:rFonts w:eastAsia="Times New Roman" w:cs="Arial"/>
          <w:b/>
          <w:sz w:val="24"/>
          <w:szCs w:val="24"/>
          <w:lang w:eastAsia="it-IT"/>
        </w:rPr>
        <w:t>)</w:t>
      </w:r>
    </w:p>
    <w:p w14:paraId="442E0488" w14:textId="77777777" w:rsidR="00C24B0A" w:rsidRDefault="00C24B0A" w:rsidP="00C24B0A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8" w:history="1">
        <w:r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comune.sanpaolo@pec.regione.lombardia.it</w:t>
        </w:r>
      </w:hyperlink>
    </w:p>
    <w:p w14:paraId="2211E33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23473743" w14:textId="77777777" w:rsidR="007D398E" w:rsidRDefault="007D398E" w:rsidP="007D398E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F00283" w14:paraId="2B585D99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BD3C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93F8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6B8E54FC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7B83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F00283" w14:paraId="615F3CAE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4640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E516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48B79F45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C830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4765FEFF" w14:textId="77777777" w:rsidR="00F00283" w:rsidRPr="00706AFA" w:rsidRDefault="00F00283" w:rsidP="00262E8D">
      <w:pPr>
        <w:spacing w:after="0" w:line="240" w:lineRule="auto"/>
        <w:rPr>
          <w:sz w:val="24"/>
          <w:szCs w:val="24"/>
        </w:rPr>
      </w:pPr>
    </w:p>
    <w:p w14:paraId="2EF449D0" w14:textId="77777777" w:rsidR="00C66CFD" w:rsidRDefault="00262E8D" w:rsidP="00C66CF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66CFD" w14:paraId="75AF49B6" w14:textId="77777777" w:rsidTr="00C66CF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8DD9" w14:textId="77777777" w:rsidR="00C66CFD" w:rsidRDefault="00C66C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D24" w14:textId="77777777" w:rsidR="00C66CFD" w:rsidRDefault="00C66CFD">
            <w:pPr>
              <w:rPr>
                <w:sz w:val="24"/>
                <w:szCs w:val="24"/>
              </w:rPr>
            </w:pPr>
          </w:p>
        </w:tc>
      </w:tr>
    </w:tbl>
    <w:p w14:paraId="60ABD0F0" w14:textId="77777777" w:rsidR="00C66CFD" w:rsidRDefault="00C66CFD" w:rsidP="00262E8D">
      <w:pPr>
        <w:spacing w:after="0" w:line="240" w:lineRule="auto"/>
        <w:jc w:val="center"/>
        <w:rPr>
          <w:sz w:val="24"/>
          <w:szCs w:val="24"/>
        </w:rPr>
      </w:pPr>
    </w:p>
    <w:p w14:paraId="3A7B70E9" w14:textId="77777777" w:rsidR="00262E8D" w:rsidRDefault="002F7AF0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2CA77FCD" w14:textId="77777777" w:rsidR="002F7AF0" w:rsidRPr="002F7AF0" w:rsidRDefault="002F7AF0" w:rsidP="00262E8D">
      <w:pPr>
        <w:spacing w:after="0" w:line="240" w:lineRule="auto"/>
        <w:jc w:val="center"/>
        <w:rPr>
          <w:sz w:val="24"/>
          <w:szCs w:val="24"/>
        </w:rPr>
      </w:pPr>
      <w:r w:rsidRPr="002F7AF0">
        <w:rPr>
          <w:sz w:val="24"/>
          <w:szCs w:val="24"/>
        </w:rPr>
        <w:t xml:space="preserve">ai sensi dell’art. 15 comma 2 del D.P.R. 380/2001 </w:t>
      </w:r>
    </w:p>
    <w:p w14:paraId="30DE9731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665B03B9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proroga del termine di inizio/fine (eliminare la parola che non interessa) fino al </w:t>
      </w:r>
      <w:r w:rsidRPr="002F7AF0">
        <w:rPr>
          <w:rFonts w:ascii="Calibri" w:hAnsi="Calibri"/>
          <w:sz w:val="24"/>
          <w:szCs w:val="24"/>
          <w:highlight w:val="lightGray"/>
        </w:rPr>
        <w:t>________________</w:t>
      </w:r>
      <w:r>
        <w:rPr>
          <w:rFonts w:ascii="Calibri" w:hAnsi="Calibri"/>
          <w:sz w:val="24"/>
          <w:szCs w:val="24"/>
        </w:rPr>
        <w:t xml:space="preserve"> per le seguenti motivazioni: </w:t>
      </w:r>
    </w:p>
    <w:p w14:paraId="4CAAB0A4" w14:textId="77777777" w:rsidR="002F7AF0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4B4754A6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0A8752AD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047B7FAF" w14:textId="77777777" w:rsidR="007D398E" w:rsidRDefault="007D398E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10DDFEF8" w14:textId="77777777" w:rsidR="00E66E02" w:rsidRDefault="00E66E02" w:rsidP="00E66E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2F8B31E2" w14:textId="77777777" w:rsidR="00E66E02" w:rsidRDefault="00E66E02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D398E" w:rsidRPr="00706AFA" w14:paraId="0DCD45A0" w14:textId="77777777" w:rsidTr="00477F8C">
        <w:tc>
          <w:tcPr>
            <w:tcW w:w="9781" w:type="dxa"/>
          </w:tcPr>
          <w:p w14:paraId="0A057103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D398E" w:rsidRPr="00706AFA" w14:paraId="497CC65F" w14:textId="77777777" w:rsidTr="00477F8C">
        <w:tc>
          <w:tcPr>
            <w:tcW w:w="9781" w:type="dxa"/>
          </w:tcPr>
          <w:p w14:paraId="16F4D42F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52D3064C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04A57F02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5C062AB2" w14:textId="77777777" w:rsidR="00262E8D" w:rsidRPr="003C3439" w:rsidRDefault="00262E8D" w:rsidP="003C3439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D398E" w:rsidRPr="00706AFA" w14:paraId="2B77DFF8" w14:textId="77777777" w:rsidTr="00477F8C">
        <w:tc>
          <w:tcPr>
            <w:tcW w:w="5104" w:type="dxa"/>
          </w:tcPr>
          <w:p w14:paraId="73A0C6A1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79F0F1C4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64B881DC" w14:textId="77777777" w:rsidTr="00477F8C">
        <w:tc>
          <w:tcPr>
            <w:tcW w:w="5104" w:type="dxa"/>
          </w:tcPr>
          <w:p w14:paraId="30D7F8FF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6878288C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55AD08E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57FFA62F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059747AC" w14:textId="77777777" w:rsidR="00446C12" w:rsidRPr="003C3439" w:rsidRDefault="005330DF" w:rsidP="003C343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17A548DC" w14:textId="77777777" w:rsidR="00446C12" w:rsidRDefault="00446C12" w:rsidP="00CA123A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7D398E" w:rsidRPr="00706AFA" w14:paraId="748A0EF2" w14:textId="77777777" w:rsidTr="00477F8C">
        <w:tc>
          <w:tcPr>
            <w:tcW w:w="4820" w:type="dxa"/>
          </w:tcPr>
          <w:p w14:paraId="3AE8DC51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258D257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1F068C40" w14:textId="77777777" w:rsidTr="00477F8C">
        <w:tc>
          <w:tcPr>
            <w:tcW w:w="4820" w:type="dxa"/>
          </w:tcPr>
          <w:p w14:paraId="6F6C54B8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29FB0BF5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593F2959" w14:textId="77777777" w:rsidR="007D398E" w:rsidRPr="00706AFA" w:rsidRDefault="007D398E" w:rsidP="00CA123A">
      <w:pPr>
        <w:spacing w:after="0" w:line="240" w:lineRule="auto"/>
        <w:rPr>
          <w:sz w:val="24"/>
          <w:szCs w:val="24"/>
        </w:rPr>
      </w:pPr>
    </w:p>
    <w:p w14:paraId="67221AB7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2267C117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1674455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lastRenderedPageBreak/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1B53476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FAA8CED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5CED416E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4F3F0E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D6E976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46B23190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3D244C89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3498FAD6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BDBC020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8668A67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0D8782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4B85FE67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E7DA2E3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28699" w14:textId="77777777" w:rsidR="00502D5E" w:rsidRDefault="00502D5E" w:rsidP="00706AFA">
      <w:pPr>
        <w:spacing w:after="0" w:line="240" w:lineRule="auto"/>
      </w:pPr>
      <w:r>
        <w:separator/>
      </w:r>
    </w:p>
  </w:endnote>
  <w:endnote w:type="continuationSeparator" w:id="0">
    <w:p w14:paraId="2E7D45AD" w14:textId="77777777" w:rsidR="00502D5E" w:rsidRDefault="00502D5E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6B55F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18EC5AE3" w14:textId="77777777" w:rsidR="00C23E49" w:rsidRDefault="001E254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B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67684B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F417B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EC6C3" w14:textId="77777777" w:rsidR="00502D5E" w:rsidRDefault="00502D5E" w:rsidP="00706AFA">
      <w:pPr>
        <w:spacing w:after="0" w:line="240" w:lineRule="auto"/>
      </w:pPr>
      <w:r>
        <w:separator/>
      </w:r>
    </w:p>
  </w:footnote>
  <w:footnote w:type="continuationSeparator" w:id="0">
    <w:p w14:paraId="220CAD04" w14:textId="77777777" w:rsidR="00502D5E" w:rsidRDefault="00502D5E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B7C34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DA76B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F8E80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13D64"/>
    <w:rsid w:val="0005056D"/>
    <w:rsid w:val="000E5446"/>
    <w:rsid w:val="000F0A8F"/>
    <w:rsid w:val="00135408"/>
    <w:rsid w:val="00177F6B"/>
    <w:rsid w:val="00192DFC"/>
    <w:rsid w:val="001B664E"/>
    <w:rsid w:val="001E2543"/>
    <w:rsid w:val="001E527F"/>
    <w:rsid w:val="00222F59"/>
    <w:rsid w:val="00262E8D"/>
    <w:rsid w:val="002870FE"/>
    <w:rsid w:val="002F7AF0"/>
    <w:rsid w:val="003C3439"/>
    <w:rsid w:val="00446C12"/>
    <w:rsid w:val="004814C9"/>
    <w:rsid w:val="00502D5E"/>
    <w:rsid w:val="005330DF"/>
    <w:rsid w:val="00576209"/>
    <w:rsid w:val="0058226C"/>
    <w:rsid w:val="006142B3"/>
    <w:rsid w:val="006B69AB"/>
    <w:rsid w:val="00706AFA"/>
    <w:rsid w:val="007079D3"/>
    <w:rsid w:val="007D398E"/>
    <w:rsid w:val="007D712D"/>
    <w:rsid w:val="007E0F09"/>
    <w:rsid w:val="00920112"/>
    <w:rsid w:val="0092443B"/>
    <w:rsid w:val="0094439A"/>
    <w:rsid w:val="00960E4E"/>
    <w:rsid w:val="009B280E"/>
    <w:rsid w:val="00A07ABE"/>
    <w:rsid w:val="00A23E05"/>
    <w:rsid w:val="00A55B59"/>
    <w:rsid w:val="00A67DF9"/>
    <w:rsid w:val="00B63938"/>
    <w:rsid w:val="00BE04A9"/>
    <w:rsid w:val="00BE4DF8"/>
    <w:rsid w:val="00C23E49"/>
    <w:rsid w:val="00C24B0A"/>
    <w:rsid w:val="00C66CFD"/>
    <w:rsid w:val="00CA123A"/>
    <w:rsid w:val="00D01BD7"/>
    <w:rsid w:val="00D20017"/>
    <w:rsid w:val="00DF13C0"/>
    <w:rsid w:val="00DF744C"/>
    <w:rsid w:val="00E557C5"/>
    <w:rsid w:val="00E66E02"/>
    <w:rsid w:val="00EB68ED"/>
    <w:rsid w:val="00ED1BE4"/>
    <w:rsid w:val="00EF066F"/>
    <w:rsid w:val="00F0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137F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1E25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sanpaolo@pec.regione.lombardia.it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2887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13</cp:revision>
  <cp:lastPrinted>2015-01-24T10:19:00Z</cp:lastPrinted>
  <dcterms:created xsi:type="dcterms:W3CDTF">2015-11-12T19:43:00Z</dcterms:created>
  <dcterms:modified xsi:type="dcterms:W3CDTF">2016-03-30T08:39:00Z</dcterms:modified>
</cp:coreProperties>
</file>